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4DD8C" w14:textId="4FFED0BD" w:rsidR="0063037D" w:rsidRPr="0063037D" w:rsidRDefault="0063037D" w:rsidP="0063037D">
      <w:pPr>
        <w:spacing w:after="120"/>
        <w:ind w:left="3827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14:paraId="24C44423" w14:textId="77777777" w:rsidR="0063037D" w:rsidRPr="0063037D" w:rsidRDefault="0063037D" w:rsidP="0063037D">
      <w:pPr>
        <w:ind w:left="3828" w:right="-2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к постановлению администрации</w:t>
      </w:r>
    </w:p>
    <w:p w14:paraId="1876CB5C" w14:textId="77777777" w:rsidR="0063037D" w:rsidRPr="0063037D" w:rsidRDefault="0063037D" w:rsidP="0063037D">
      <w:pPr>
        <w:ind w:left="3828" w:right="-2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муниципального образования</w:t>
      </w:r>
    </w:p>
    <w:p w14:paraId="20643754" w14:textId="77777777" w:rsidR="0063037D" w:rsidRPr="0063037D" w:rsidRDefault="0063037D" w:rsidP="0063037D">
      <w:pPr>
        <w:ind w:left="3828" w:right="-2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Ногликский муниципальный округ</w:t>
      </w:r>
    </w:p>
    <w:p w14:paraId="3FAB601E" w14:textId="70952F48" w:rsidR="0063037D" w:rsidRPr="0063037D" w:rsidRDefault="00316C63" w:rsidP="0063037D">
      <w:pPr>
        <w:ind w:left="3828" w:right="-2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2C932721" w14:textId="13107DBB" w:rsidR="0063037D" w:rsidRPr="0063037D" w:rsidRDefault="00125111" w:rsidP="0063037D">
      <w:pPr>
        <w:ind w:left="3828" w:right="-2"/>
        <w:jc w:val="center"/>
        <w:rPr>
          <w:sz w:val="28"/>
          <w:szCs w:val="28"/>
        </w:rPr>
      </w:pPr>
      <w:r>
        <w:rPr>
          <w:sz w:val="28"/>
          <w:szCs w:val="28"/>
        </w:rPr>
        <w:t>от 24 марта 2026 года № 148</w:t>
      </w:r>
    </w:p>
    <w:p w14:paraId="2450FABA" w14:textId="77777777" w:rsidR="0063037D" w:rsidRPr="0063037D" w:rsidRDefault="0063037D" w:rsidP="0063037D">
      <w:pPr>
        <w:ind w:left="3828"/>
        <w:jc w:val="center"/>
        <w:rPr>
          <w:sz w:val="28"/>
          <w:szCs w:val="28"/>
        </w:rPr>
      </w:pPr>
    </w:p>
    <w:p w14:paraId="51AF6DF6" w14:textId="32867FF6" w:rsidR="0063037D" w:rsidRPr="0063037D" w:rsidRDefault="0063037D" w:rsidP="0063037D">
      <w:pPr>
        <w:spacing w:after="120"/>
        <w:ind w:left="3827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 xml:space="preserve">«ФОРМА № </w:t>
      </w:r>
      <w:r>
        <w:rPr>
          <w:sz w:val="28"/>
          <w:szCs w:val="28"/>
        </w:rPr>
        <w:t>2</w:t>
      </w:r>
    </w:p>
    <w:p w14:paraId="521A5FA4" w14:textId="77777777" w:rsidR="0063037D" w:rsidRPr="0063037D" w:rsidRDefault="0063037D" w:rsidP="0063037D">
      <w:pPr>
        <w:ind w:left="3827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к Порядку</w:t>
      </w:r>
    </w:p>
    <w:p w14:paraId="58D3F849" w14:textId="77777777" w:rsidR="0063037D" w:rsidRPr="0063037D" w:rsidRDefault="0063037D" w:rsidP="0063037D">
      <w:pPr>
        <w:ind w:left="3827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предоставления субсидии субъектам</w:t>
      </w:r>
    </w:p>
    <w:p w14:paraId="56E8DCF6" w14:textId="77777777" w:rsidR="0063037D" w:rsidRPr="0063037D" w:rsidRDefault="0063037D" w:rsidP="0063037D">
      <w:pPr>
        <w:ind w:left="3828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малого и среднего предпринимательства,</w:t>
      </w:r>
    </w:p>
    <w:p w14:paraId="3E71BE68" w14:textId="77777777" w:rsidR="0063037D" w:rsidRPr="0063037D" w:rsidRDefault="0063037D" w:rsidP="0063037D">
      <w:pPr>
        <w:ind w:left="3828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утвержденному постановлением</w:t>
      </w:r>
    </w:p>
    <w:p w14:paraId="2CA26AFB" w14:textId="77777777" w:rsidR="0063037D" w:rsidRPr="0063037D" w:rsidRDefault="0063037D" w:rsidP="0063037D">
      <w:pPr>
        <w:ind w:left="3828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администрации муниципального образования</w:t>
      </w:r>
    </w:p>
    <w:p w14:paraId="6DEEF8CC" w14:textId="77777777" w:rsidR="0063037D" w:rsidRPr="0063037D" w:rsidRDefault="0063037D" w:rsidP="0063037D">
      <w:pPr>
        <w:ind w:left="3827" w:right="-2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Ногликский муниципальный округ</w:t>
      </w:r>
    </w:p>
    <w:p w14:paraId="03CB8D3E" w14:textId="77777777" w:rsidR="0063037D" w:rsidRPr="0063037D" w:rsidRDefault="0063037D" w:rsidP="0063037D">
      <w:pPr>
        <w:ind w:left="3827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Сахалинской области</w:t>
      </w:r>
    </w:p>
    <w:p w14:paraId="32F642FD" w14:textId="77777777" w:rsidR="0063037D" w:rsidRPr="0063037D" w:rsidRDefault="0063037D" w:rsidP="0063037D">
      <w:pPr>
        <w:ind w:left="3828"/>
        <w:jc w:val="center"/>
        <w:rPr>
          <w:sz w:val="28"/>
          <w:szCs w:val="28"/>
        </w:rPr>
      </w:pPr>
      <w:r w:rsidRPr="0063037D">
        <w:rPr>
          <w:sz w:val="28"/>
          <w:szCs w:val="28"/>
        </w:rPr>
        <w:t>от 17 февраля 2025 года № 56</w:t>
      </w:r>
    </w:p>
    <w:p w14:paraId="425867FF" w14:textId="77777777" w:rsidR="00697CFC" w:rsidRDefault="00697CFC" w:rsidP="00697CFC">
      <w:pPr>
        <w:ind w:left="-1134"/>
        <w:jc w:val="center"/>
        <w:rPr>
          <w:sz w:val="28"/>
          <w:szCs w:val="28"/>
        </w:rPr>
      </w:pPr>
    </w:p>
    <w:p w14:paraId="6CE7C42D" w14:textId="77777777" w:rsidR="0063037D" w:rsidRPr="00697CFC" w:rsidRDefault="0063037D" w:rsidP="00697CFC">
      <w:pPr>
        <w:ind w:left="-1134"/>
        <w:jc w:val="center"/>
        <w:rPr>
          <w:sz w:val="28"/>
          <w:szCs w:val="28"/>
        </w:rPr>
      </w:pPr>
    </w:p>
    <w:p w14:paraId="42586800" w14:textId="77777777" w:rsidR="00697CFC" w:rsidRPr="00697CFC" w:rsidRDefault="00697CFC" w:rsidP="00697CFC">
      <w:pPr>
        <w:jc w:val="center"/>
        <w:rPr>
          <w:sz w:val="28"/>
          <w:szCs w:val="28"/>
        </w:rPr>
      </w:pPr>
      <w:r w:rsidRPr="00697CFC">
        <w:t>РАСЧЕТ</w:t>
      </w:r>
    </w:p>
    <w:p w14:paraId="42586801" w14:textId="77777777" w:rsidR="00697CFC" w:rsidRPr="00697CFC" w:rsidRDefault="00697CFC" w:rsidP="00697CFC">
      <w:pPr>
        <w:jc w:val="center"/>
        <w:rPr>
          <w:sz w:val="28"/>
          <w:szCs w:val="28"/>
        </w:rPr>
      </w:pPr>
      <w:r w:rsidRPr="00697CFC">
        <w:rPr>
          <w:sz w:val="28"/>
          <w:szCs w:val="28"/>
        </w:rPr>
        <w:t>размера субсидии</w:t>
      </w:r>
    </w:p>
    <w:p w14:paraId="42586803" w14:textId="77777777" w:rsidR="00697CFC" w:rsidRPr="00697CFC" w:rsidRDefault="00697CFC" w:rsidP="00697CFC">
      <w:pPr>
        <w:pBdr>
          <w:bottom w:val="single" w:sz="4" w:space="1" w:color="000000"/>
        </w:pBdr>
        <w:jc w:val="center"/>
        <w:rPr>
          <w:lang w:eastAsia="en-US"/>
        </w:rPr>
      </w:pPr>
    </w:p>
    <w:p w14:paraId="42586804" w14:textId="77777777" w:rsidR="00697CFC" w:rsidRPr="00697CFC" w:rsidRDefault="00697CFC" w:rsidP="00697CFC">
      <w:pPr>
        <w:jc w:val="center"/>
      </w:pPr>
      <w:r w:rsidRPr="00697CFC">
        <w:rPr>
          <w:lang w:eastAsia="en-US"/>
        </w:rPr>
        <w:t>(полное наименование участника отбора)</w:t>
      </w:r>
    </w:p>
    <w:p w14:paraId="42586805" w14:textId="77777777" w:rsidR="00697CFC" w:rsidRPr="00697CFC" w:rsidRDefault="00697CFC" w:rsidP="00697CFC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767"/>
        <w:gridCol w:w="1199"/>
        <w:gridCol w:w="1520"/>
        <w:gridCol w:w="1669"/>
        <w:gridCol w:w="1808"/>
      </w:tblGrid>
      <w:tr w:rsidR="00697CFC" w:rsidRPr="0063037D" w14:paraId="4258680C" w14:textId="77777777" w:rsidTr="0055533B">
        <w:tc>
          <w:tcPr>
            <w:tcW w:w="506" w:type="dxa"/>
            <w:vMerge w:val="restart"/>
          </w:tcPr>
          <w:p w14:paraId="42586806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№ пп</w:t>
            </w:r>
          </w:p>
        </w:tc>
        <w:tc>
          <w:tcPr>
            <w:tcW w:w="2815" w:type="dxa"/>
            <w:vMerge w:val="restart"/>
          </w:tcPr>
          <w:p w14:paraId="42586807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Наименование затрат участника отбора, которые предполагается возместить за счет средств субсидии</w:t>
            </w:r>
          </w:p>
        </w:tc>
        <w:tc>
          <w:tcPr>
            <w:tcW w:w="2788" w:type="dxa"/>
            <w:gridSpan w:val="2"/>
          </w:tcPr>
          <w:p w14:paraId="42586808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Сумма затрат, руб.</w:t>
            </w:r>
          </w:p>
        </w:tc>
        <w:tc>
          <w:tcPr>
            <w:tcW w:w="1535" w:type="dxa"/>
            <w:vMerge w:val="restart"/>
          </w:tcPr>
          <w:p w14:paraId="42586809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Процент возмещения затрат, %</w:t>
            </w:r>
          </w:p>
        </w:tc>
        <w:tc>
          <w:tcPr>
            <w:tcW w:w="1835" w:type="dxa"/>
            <w:vMerge w:val="restart"/>
          </w:tcPr>
          <w:p w14:paraId="4258680A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Сумма субсидии, руб.</w:t>
            </w:r>
          </w:p>
          <w:p w14:paraId="4258680B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(гр.4 х гр.5 / 100)</w:t>
            </w:r>
          </w:p>
        </w:tc>
      </w:tr>
      <w:tr w:rsidR="00697CFC" w:rsidRPr="0063037D" w14:paraId="42586813" w14:textId="77777777" w:rsidTr="0055533B">
        <w:tc>
          <w:tcPr>
            <w:tcW w:w="506" w:type="dxa"/>
            <w:vMerge/>
          </w:tcPr>
          <w:p w14:paraId="4258680D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815" w:type="dxa"/>
            <w:vMerge/>
          </w:tcPr>
          <w:p w14:paraId="4258680E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23" w:type="dxa"/>
          </w:tcPr>
          <w:p w14:paraId="4258680F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всего</w:t>
            </w:r>
          </w:p>
        </w:tc>
        <w:tc>
          <w:tcPr>
            <w:tcW w:w="1565" w:type="dxa"/>
          </w:tcPr>
          <w:p w14:paraId="42586810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без учета НДС</w:t>
            </w:r>
          </w:p>
        </w:tc>
        <w:tc>
          <w:tcPr>
            <w:tcW w:w="1535" w:type="dxa"/>
            <w:vMerge/>
          </w:tcPr>
          <w:p w14:paraId="42586811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35" w:type="dxa"/>
            <w:vMerge/>
          </w:tcPr>
          <w:p w14:paraId="42586812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697CFC" w:rsidRPr="0063037D" w14:paraId="4258681A" w14:textId="77777777" w:rsidTr="0055533B">
        <w:trPr>
          <w:trHeight w:val="311"/>
        </w:trPr>
        <w:tc>
          <w:tcPr>
            <w:tcW w:w="506" w:type="dxa"/>
          </w:tcPr>
          <w:p w14:paraId="42586814" w14:textId="77777777" w:rsidR="00697CFC" w:rsidRPr="0063037D" w:rsidRDefault="00697CFC" w:rsidP="005E42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1</w:t>
            </w:r>
          </w:p>
        </w:tc>
        <w:tc>
          <w:tcPr>
            <w:tcW w:w="2815" w:type="dxa"/>
          </w:tcPr>
          <w:p w14:paraId="42586815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2</w:t>
            </w:r>
          </w:p>
        </w:tc>
        <w:tc>
          <w:tcPr>
            <w:tcW w:w="1223" w:type="dxa"/>
          </w:tcPr>
          <w:p w14:paraId="42586816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3</w:t>
            </w:r>
          </w:p>
        </w:tc>
        <w:tc>
          <w:tcPr>
            <w:tcW w:w="1565" w:type="dxa"/>
          </w:tcPr>
          <w:p w14:paraId="42586817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4</w:t>
            </w:r>
          </w:p>
        </w:tc>
        <w:tc>
          <w:tcPr>
            <w:tcW w:w="1535" w:type="dxa"/>
          </w:tcPr>
          <w:p w14:paraId="42586818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5</w:t>
            </w:r>
          </w:p>
        </w:tc>
        <w:tc>
          <w:tcPr>
            <w:tcW w:w="1835" w:type="dxa"/>
          </w:tcPr>
          <w:p w14:paraId="42586819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6</w:t>
            </w:r>
          </w:p>
        </w:tc>
      </w:tr>
      <w:tr w:rsidR="00697CFC" w:rsidRPr="0063037D" w14:paraId="42586821" w14:textId="77777777" w:rsidTr="0055533B">
        <w:tc>
          <w:tcPr>
            <w:tcW w:w="506" w:type="dxa"/>
          </w:tcPr>
          <w:p w14:paraId="4258681B" w14:textId="77777777" w:rsidR="00697CFC" w:rsidRPr="0063037D" w:rsidRDefault="00697CFC" w:rsidP="005E42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1.</w:t>
            </w:r>
          </w:p>
        </w:tc>
        <w:tc>
          <w:tcPr>
            <w:tcW w:w="2815" w:type="dxa"/>
          </w:tcPr>
          <w:p w14:paraId="4258681C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23" w:type="dxa"/>
          </w:tcPr>
          <w:p w14:paraId="4258681D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14:paraId="4258681E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535" w:type="dxa"/>
          </w:tcPr>
          <w:p w14:paraId="4258681F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35" w:type="dxa"/>
          </w:tcPr>
          <w:p w14:paraId="42586820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697CFC" w:rsidRPr="0063037D" w14:paraId="42586828" w14:textId="77777777" w:rsidTr="0055533B">
        <w:tc>
          <w:tcPr>
            <w:tcW w:w="506" w:type="dxa"/>
          </w:tcPr>
          <w:p w14:paraId="42586822" w14:textId="77777777" w:rsidR="00697CFC" w:rsidRPr="0063037D" w:rsidRDefault="00697CFC" w:rsidP="005E42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2.</w:t>
            </w:r>
          </w:p>
        </w:tc>
        <w:tc>
          <w:tcPr>
            <w:tcW w:w="2815" w:type="dxa"/>
          </w:tcPr>
          <w:p w14:paraId="42586823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23" w:type="dxa"/>
          </w:tcPr>
          <w:p w14:paraId="42586824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14:paraId="42586825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535" w:type="dxa"/>
          </w:tcPr>
          <w:p w14:paraId="42586826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35" w:type="dxa"/>
          </w:tcPr>
          <w:p w14:paraId="42586827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697CFC" w:rsidRPr="0063037D" w14:paraId="4258682F" w14:textId="77777777" w:rsidTr="0055533B">
        <w:tc>
          <w:tcPr>
            <w:tcW w:w="506" w:type="dxa"/>
          </w:tcPr>
          <w:p w14:paraId="42586829" w14:textId="77777777" w:rsidR="00697CFC" w:rsidRPr="0063037D" w:rsidRDefault="00697CFC" w:rsidP="005E42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3.</w:t>
            </w:r>
          </w:p>
        </w:tc>
        <w:tc>
          <w:tcPr>
            <w:tcW w:w="2815" w:type="dxa"/>
          </w:tcPr>
          <w:p w14:paraId="4258682A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23" w:type="dxa"/>
          </w:tcPr>
          <w:p w14:paraId="4258682B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14:paraId="4258682C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535" w:type="dxa"/>
          </w:tcPr>
          <w:p w14:paraId="4258682D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35" w:type="dxa"/>
          </w:tcPr>
          <w:p w14:paraId="4258682E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697CFC" w:rsidRPr="0063037D" w14:paraId="42586836" w14:textId="77777777" w:rsidTr="0055533B">
        <w:tc>
          <w:tcPr>
            <w:tcW w:w="506" w:type="dxa"/>
          </w:tcPr>
          <w:p w14:paraId="42586830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815" w:type="dxa"/>
          </w:tcPr>
          <w:p w14:paraId="42586831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23" w:type="dxa"/>
          </w:tcPr>
          <w:p w14:paraId="42586832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14:paraId="42586833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535" w:type="dxa"/>
          </w:tcPr>
          <w:p w14:paraId="42586834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35" w:type="dxa"/>
          </w:tcPr>
          <w:p w14:paraId="42586835" w14:textId="77777777" w:rsidR="00697CFC" w:rsidRPr="0063037D" w:rsidRDefault="00697CFC" w:rsidP="006303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697CFC" w:rsidRPr="0063037D" w14:paraId="4258683A" w14:textId="77777777" w:rsidTr="0055533B">
        <w:tc>
          <w:tcPr>
            <w:tcW w:w="506" w:type="dxa"/>
          </w:tcPr>
          <w:p w14:paraId="42586837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7138" w:type="dxa"/>
            <w:gridSpan w:val="4"/>
          </w:tcPr>
          <w:p w14:paraId="42586838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63037D">
              <w:rPr>
                <w:sz w:val="28"/>
                <w:szCs w:val="28"/>
              </w:rPr>
              <w:t>Итого</w:t>
            </w:r>
          </w:p>
        </w:tc>
        <w:tc>
          <w:tcPr>
            <w:tcW w:w="1835" w:type="dxa"/>
          </w:tcPr>
          <w:p w14:paraId="42586839" w14:textId="77777777" w:rsidR="00697CFC" w:rsidRPr="0063037D" w:rsidRDefault="00697CFC" w:rsidP="00697CFC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14:paraId="4258683B" w14:textId="77777777" w:rsidR="00697CFC" w:rsidRDefault="00697CFC" w:rsidP="00697CFC">
      <w:pPr>
        <w:autoSpaceDE w:val="0"/>
        <w:autoSpaceDN w:val="0"/>
        <w:adjustRightInd w:val="0"/>
        <w:jc w:val="both"/>
        <w:outlineLvl w:val="0"/>
      </w:pPr>
    </w:p>
    <w:p w14:paraId="0A467F4C" w14:textId="638F4ECD" w:rsidR="0063037D" w:rsidRDefault="0063037D" w:rsidP="00697CFC">
      <w:pPr>
        <w:autoSpaceDE w:val="0"/>
        <w:autoSpaceDN w:val="0"/>
        <w:adjustRightInd w:val="0"/>
        <w:jc w:val="both"/>
        <w:outlineLvl w:val="0"/>
      </w:pPr>
    </w:p>
    <w:tbl>
      <w:tblPr>
        <w:tblW w:w="8647" w:type="dxa"/>
        <w:tblLayout w:type="fixed"/>
        <w:tblLook w:val="00A0" w:firstRow="1" w:lastRow="0" w:firstColumn="1" w:lastColumn="0" w:noHBand="0" w:noVBand="0"/>
      </w:tblPr>
      <w:tblGrid>
        <w:gridCol w:w="2438"/>
        <w:gridCol w:w="2807"/>
        <w:gridCol w:w="3402"/>
      </w:tblGrid>
      <w:tr w:rsidR="0063037D" w:rsidRPr="0063037D" w14:paraId="2B3C8723" w14:textId="77777777" w:rsidTr="0063037D">
        <w:tc>
          <w:tcPr>
            <w:tcW w:w="2438" w:type="dxa"/>
          </w:tcPr>
          <w:p w14:paraId="5AA1F9E7" w14:textId="77777777" w:rsidR="0063037D" w:rsidRPr="0063037D" w:rsidRDefault="0063037D" w:rsidP="0063037D">
            <w:pPr>
              <w:widowControl w:val="0"/>
              <w:autoSpaceDE w:val="0"/>
              <w:autoSpaceDN w:val="0"/>
              <w:ind w:left="-108"/>
              <w:jc w:val="both"/>
              <w:rPr>
                <w:rFonts w:ascii="Arial" w:hAnsi="Arial" w:cs="Arial"/>
              </w:rPr>
            </w:pPr>
            <w:r w:rsidRPr="0063037D">
              <w:rPr>
                <w:sz w:val="28"/>
                <w:szCs w:val="28"/>
              </w:rPr>
              <w:t>Руководитель (индивидуальный предприниматель)</w:t>
            </w:r>
          </w:p>
        </w:tc>
        <w:tc>
          <w:tcPr>
            <w:tcW w:w="2807" w:type="dxa"/>
          </w:tcPr>
          <w:p w14:paraId="12FD0BC8" w14:textId="77777777" w:rsidR="0063037D" w:rsidRPr="0063037D" w:rsidRDefault="0063037D" w:rsidP="0063037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  <w:p w14:paraId="10B9AA9C" w14:textId="77777777" w:rsidR="0063037D" w:rsidRPr="0063037D" w:rsidRDefault="0063037D" w:rsidP="0063037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63037D">
              <w:rPr>
                <w:rFonts w:ascii="Arial" w:hAnsi="Arial" w:cs="Arial"/>
              </w:rPr>
              <w:t>________________</w:t>
            </w:r>
          </w:p>
          <w:p w14:paraId="3DD2E9EE" w14:textId="77777777" w:rsidR="0063037D" w:rsidRPr="00316C63" w:rsidRDefault="0063037D" w:rsidP="0063037D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16C63">
              <w:rPr>
                <w:sz w:val="20"/>
                <w:szCs w:val="20"/>
              </w:rPr>
              <w:t>(подпись)</w:t>
            </w:r>
          </w:p>
        </w:tc>
        <w:tc>
          <w:tcPr>
            <w:tcW w:w="3402" w:type="dxa"/>
          </w:tcPr>
          <w:p w14:paraId="5F651F55" w14:textId="77777777" w:rsidR="0063037D" w:rsidRPr="0063037D" w:rsidRDefault="0063037D" w:rsidP="0063037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  <w:p w14:paraId="456FF1D8" w14:textId="77777777" w:rsidR="0063037D" w:rsidRPr="0063037D" w:rsidRDefault="0063037D" w:rsidP="0063037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63037D">
              <w:rPr>
                <w:rFonts w:ascii="Arial" w:hAnsi="Arial" w:cs="Arial"/>
              </w:rPr>
              <w:t>______________________</w:t>
            </w:r>
          </w:p>
          <w:p w14:paraId="729DCFDF" w14:textId="77777777" w:rsidR="0063037D" w:rsidRPr="0063037D" w:rsidRDefault="0063037D" w:rsidP="0063037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037D">
              <w:t>(фамилия, инициалы)</w:t>
            </w:r>
          </w:p>
        </w:tc>
      </w:tr>
    </w:tbl>
    <w:p w14:paraId="6BD972D7" w14:textId="77777777" w:rsidR="0063037D" w:rsidRDefault="0063037D" w:rsidP="00697CFC">
      <w:pPr>
        <w:jc w:val="both"/>
        <w:rPr>
          <w:sz w:val="28"/>
          <w:szCs w:val="28"/>
        </w:rPr>
      </w:pPr>
    </w:p>
    <w:p w14:paraId="4258684C" w14:textId="77777777" w:rsidR="00697CFC" w:rsidRPr="005D5AF8" w:rsidRDefault="00697CFC" w:rsidP="00697CFC">
      <w:pPr>
        <w:jc w:val="both"/>
        <w:rPr>
          <w:sz w:val="28"/>
          <w:szCs w:val="28"/>
        </w:rPr>
      </w:pPr>
      <w:r w:rsidRPr="005D5AF8">
        <w:rPr>
          <w:sz w:val="28"/>
          <w:szCs w:val="28"/>
        </w:rPr>
        <w:t xml:space="preserve">М.П. </w:t>
      </w:r>
      <w:r w:rsidRPr="00EA5E09">
        <w:t>(при наличии)</w:t>
      </w:r>
    </w:p>
    <w:p w14:paraId="42E13027" w14:textId="77777777" w:rsidR="0063037D" w:rsidRDefault="0063037D" w:rsidP="00697CFC">
      <w:pPr>
        <w:jc w:val="both"/>
      </w:pPr>
    </w:p>
    <w:p w14:paraId="42586850" w14:textId="540113C5" w:rsidR="00697CFC" w:rsidRDefault="00697CFC" w:rsidP="00697CFC">
      <w:pPr>
        <w:jc w:val="both"/>
        <w:rPr>
          <w:sz w:val="28"/>
          <w:szCs w:val="28"/>
        </w:rPr>
      </w:pPr>
      <w:r w:rsidRPr="003E1ED5">
        <w:t>«____» _______ 20____ год</w:t>
      </w:r>
      <w:r>
        <w:t>»</w:t>
      </w:r>
      <w:bookmarkStart w:id="0" w:name="_GoBack"/>
      <w:bookmarkEnd w:id="0"/>
    </w:p>
    <w:sectPr w:rsidR="00697CFC" w:rsidSect="0063037D">
      <w:headerReference w:type="default" r:id="rId6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86853" w14:textId="77777777" w:rsidR="003B4A6F" w:rsidRDefault="00C5330B">
      <w:r>
        <w:separator/>
      </w:r>
    </w:p>
  </w:endnote>
  <w:endnote w:type="continuationSeparator" w:id="0">
    <w:p w14:paraId="42586854" w14:textId="77777777" w:rsidR="003B4A6F" w:rsidRDefault="00C5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86851" w14:textId="77777777" w:rsidR="003B4A6F" w:rsidRDefault="00C5330B">
      <w:r>
        <w:separator/>
      </w:r>
    </w:p>
  </w:footnote>
  <w:footnote w:type="continuationSeparator" w:id="0">
    <w:p w14:paraId="42586852" w14:textId="77777777" w:rsidR="003B4A6F" w:rsidRDefault="00C5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86855" w14:textId="77777777" w:rsidR="00F50A86" w:rsidRPr="003E33E2" w:rsidRDefault="003E1ED5" w:rsidP="001C0012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3E33E2">
      <w:rPr>
        <w:rStyle w:val="a5"/>
        <w:sz w:val="26"/>
        <w:szCs w:val="26"/>
      </w:rPr>
      <w:fldChar w:fldCharType="begin"/>
    </w:r>
    <w:r w:rsidRPr="003E33E2">
      <w:rPr>
        <w:rStyle w:val="a5"/>
        <w:sz w:val="26"/>
        <w:szCs w:val="26"/>
      </w:rPr>
      <w:instrText xml:space="preserve">PAGE  </w:instrText>
    </w:r>
    <w:r w:rsidRPr="003E33E2">
      <w:rPr>
        <w:rStyle w:val="a5"/>
        <w:sz w:val="26"/>
        <w:szCs w:val="26"/>
      </w:rPr>
      <w:fldChar w:fldCharType="separate"/>
    </w:r>
    <w:r w:rsidR="0063037D">
      <w:rPr>
        <w:rStyle w:val="a5"/>
        <w:noProof/>
        <w:sz w:val="26"/>
        <w:szCs w:val="26"/>
      </w:rPr>
      <w:t>2</w:t>
    </w:r>
    <w:r w:rsidRPr="003E33E2">
      <w:rPr>
        <w:rStyle w:val="a5"/>
        <w:sz w:val="26"/>
        <w:szCs w:val="26"/>
      </w:rPr>
      <w:fldChar w:fldCharType="end"/>
    </w:r>
  </w:p>
  <w:p w14:paraId="42586856" w14:textId="77777777" w:rsidR="00F50A86" w:rsidRDefault="005E42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44"/>
    <w:rsid w:val="00125111"/>
    <w:rsid w:val="00316C63"/>
    <w:rsid w:val="003B4A6F"/>
    <w:rsid w:val="003E1ED5"/>
    <w:rsid w:val="004A67F2"/>
    <w:rsid w:val="005E42DF"/>
    <w:rsid w:val="0063037D"/>
    <w:rsid w:val="00697CFC"/>
    <w:rsid w:val="00956444"/>
    <w:rsid w:val="00961492"/>
    <w:rsid w:val="00A37D1D"/>
    <w:rsid w:val="00BC761D"/>
    <w:rsid w:val="00BF3D1C"/>
    <w:rsid w:val="00C171BD"/>
    <w:rsid w:val="00C5330B"/>
    <w:rsid w:val="00D16C30"/>
    <w:rsid w:val="00E6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867F0"/>
  <w15:chartTrackingRefBased/>
  <w15:docId w15:val="{887808FD-9562-404B-8E22-C299213F5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A67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67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4A67F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Н. Балык</dc:creator>
  <cp:keywords/>
  <dc:description/>
  <cp:lastModifiedBy>Елена П. Семибратова</cp:lastModifiedBy>
  <cp:revision>4</cp:revision>
  <dcterms:created xsi:type="dcterms:W3CDTF">2026-03-24T04:24:00Z</dcterms:created>
  <dcterms:modified xsi:type="dcterms:W3CDTF">2026-03-24T04:33:00Z</dcterms:modified>
</cp:coreProperties>
</file>